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41" w:rsidRPr="00A10141" w:rsidRDefault="00A10141" w:rsidP="00A101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4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0141" w:rsidRPr="00A10141" w:rsidRDefault="00A10141" w:rsidP="00A101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141" w:rsidRPr="00A10141" w:rsidRDefault="00A10141" w:rsidP="00A101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41">
        <w:rPr>
          <w:rFonts w:ascii="Times New Roman" w:hAnsi="Times New Roman" w:cs="Times New Roman"/>
          <w:b/>
          <w:sz w:val="28"/>
          <w:szCs w:val="28"/>
        </w:rPr>
        <w:t>АДМИНИСТРАЦИЯ ШУМАКОВСКОГО СЕЛЬСОВЕТА</w:t>
      </w:r>
    </w:p>
    <w:p w:rsidR="00A10141" w:rsidRPr="00A10141" w:rsidRDefault="00A10141" w:rsidP="00A101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41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A10141" w:rsidRPr="00A10141" w:rsidRDefault="00A10141" w:rsidP="00A101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141" w:rsidRPr="00A10141" w:rsidRDefault="00A10141" w:rsidP="00A101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0141" w:rsidRP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141" w:rsidRPr="00A10141" w:rsidRDefault="007B7FF6" w:rsidP="00A101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</w:t>
      </w:r>
      <w:r w:rsidR="00A10141" w:rsidRPr="00A1014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 2012</w:t>
      </w:r>
      <w:r w:rsidR="00A10141" w:rsidRPr="00A1014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A10141" w:rsidRP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Курская область, Курский район, д. Б. Шумаково</w:t>
      </w:r>
    </w:p>
    <w:p w:rsidR="00A10141" w:rsidRP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141" w:rsidRP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proofErr w:type="gramStart"/>
      <w:r w:rsidRPr="00A1014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10141" w:rsidRP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«Выдача </w:t>
      </w:r>
    </w:p>
    <w:p w:rsid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книги, справок</w:t>
      </w:r>
    </w:p>
    <w:p w:rsidR="00A10141" w:rsidRP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иных документов»</w:t>
      </w:r>
    </w:p>
    <w:p w:rsidR="00A10141" w:rsidRP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141" w:rsidRP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141" w:rsidRP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141" w:rsidRP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27.07.2010 г. № 210-ФЗ «Об организации предоставления государственных и муниципальных услуг» ПОСТАНОВЛЯЮ:</w:t>
      </w:r>
    </w:p>
    <w:p w:rsidR="00A10141" w:rsidRP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141" w:rsidRP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 1.Утвердить Административный регламент по предоставлению муниципальной у</w:t>
      </w:r>
      <w:r>
        <w:rPr>
          <w:rFonts w:ascii="Times New Roman" w:hAnsi="Times New Roman" w:cs="Times New Roman"/>
          <w:sz w:val="28"/>
          <w:szCs w:val="28"/>
        </w:rPr>
        <w:t xml:space="preserve">слуги «Выдача 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</w:t>
      </w:r>
      <w:r w:rsidRPr="00A10141">
        <w:rPr>
          <w:rFonts w:ascii="Times New Roman" w:hAnsi="Times New Roman" w:cs="Times New Roman"/>
          <w:sz w:val="28"/>
          <w:szCs w:val="28"/>
        </w:rPr>
        <w:t>»</w:t>
      </w:r>
    </w:p>
    <w:p w:rsidR="00A10141" w:rsidRP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   2. Постановление вступает в силу со дня его подписания.</w:t>
      </w:r>
    </w:p>
    <w:p w:rsidR="00A10141" w:rsidRP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A101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01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0141" w:rsidRP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141" w:rsidRP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141" w:rsidRP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141" w:rsidRP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141" w:rsidRP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141" w:rsidRP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Глава</w:t>
      </w:r>
    </w:p>
    <w:p w:rsidR="00A10141" w:rsidRP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Шумаковского сельсовета                                           Н.И. Бобынцева</w:t>
      </w:r>
    </w:p>
    <w:p w:rsidR="00A10141" w:rsidRP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141" w:rsidRP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141" w:rsidRP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141" w:rsidRP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141" w:rsidRDefault="00A10141" w:rsidP="00A10141"/>
    <w:p w:rsidR="00A10141" w:rsidRDefault="00A10141" w:rsidP="00A10141"/>
    <w:p w:rsidR="00A10141" w:rsidRDefault="00A10141" w:rsidP="00A10141"/>
    <w:p w:rsidR="007A3EC3" w:rsidRDefault="007A3EC3"/>
    <w:p w:rsidR="00A10141" w:rsidRDefault="00A10141"/>
    <w:p w:rsidR="007B7FF6" w:rsidRDefault="007B7FF6" w:rsidP="007B7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B7FF6" w:rsidRDefault="007B7FF6" w:rsidP="007B7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7B7FF6" w:rsidRDefault="007B7FF6" w:rsidP="007B7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Шумаковского сельсовета</w:t>
      </w:r>
    </w:p>
    <w:p w:rsidR="00A10141" w:rsidRDefault="007B7FF6" w:rsidP="007B7F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 29.10.2012 г. № 59</w:t>
      </w:r>
    </w:p>
    <w:p w:rsidR="007B7FF6" w:rsidRDefault="007B7FF6" w:rsidP="007B7F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FF6" w:rsidRPr="00A10141" w:rsidRDefault="007B7FF6" w:rsidP="007B7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141" w:rsidRDefault="00A10141" w:rsidP="00A101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10141" w:rsidRDefault="00A10141" w:rsidP="00A101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ШУМАКОВСКОГО СЕЛЬСОВЕТА</w:t>
      </w:r>
    </w:p>
    <w:p w:rsidR="00A10141" w:rsidRDefault="00A10141" w:rsidP="00A101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</w:p>
    <w:p w:rsidR="00A10141" w:rsidRP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 по предоставлению  муниципальной услуги «Выдача выписок из </w:t>
      </w:r>
      <w:proofErr w:type="spellStart"/>
      <w:r w:rsidRPr="00A1014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10141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документов»</w:t>
      </w:r>
    </w:p>
    <w:p w:rsidR="00A10141" w:rsidRPr="00A10141" w:rsidRDefault="00A10141" w:rsidP="00A101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1.    Общие положения.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1.1. Наименование  муниципальной услуги - «Выдача выписок из </w:t>
      </w:r>
      <w:proofErr w:type="spellStart"/>
      <w:r w:rsidRPr="00A1014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10141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документов».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14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Шумаковского сельсовета Курского района Курской области по  предоставлению  муниципальной услуги «Выдача  выписок из </w:t>
      </w:r>
      <w:proofErr w:type="spellStart"/>
      <w:r w:rsidRPr="00A1014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10141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документов)» (далее – административный регламент)  определяет сроки  и  последовательность  действий (далее – административные  процедуры)  при  предоставлении  муниципальной  услуги.</w:t>
      </w:r>
      <w:proofErr w:type="gramEnd"/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1.2. Административный регламент размещается на официальном сайте Администрации  Шумаковского  сельсовета Курского района Курской области.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1.3. Предоставление муниципальной услуги осуществляется Администрацией Шумаковского  сельсовета  Курского района Курской области (далее  – администрация).     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Ответственными исполнителями муниципальной услуги являются должностные лица Администрации  Шумаковского сельсовета Курского района Курской области (далее – должностные лица).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1.4. Предоставление муниципальной услуги осуществляется  в соответствии   </w:t>
      </w:r>
      <w:proofErr w:type="gramStart"/>
      <w:r w:rsidRPr="00A101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0141">
        <w:rPr>
          <w:rFonts w:ascii="Times New Roman" w:hAnsi="Times New Roman" w:cs="Times New Roman"/>
          <w:sz w:val="28"/>
          <w:szCs w:val="28"/>
        </w:rPr>
        <w:t>: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Конституцией Российской  Федерации   от 12.12.1993 года (Российская газета, 1993, № 237; Собрание законодательства РФ, 26.01.2009г., № 4, ст. 445);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- Федеральным законом  от 22.10.2004 № 125 - ФЗ «Об архивном  деле  в  Российской Федерации» (Собрание законодательства РФ, 2004, № 43, ст. 4169; 2006, № 50, ст. 5280; 2007, № 49, ст. 6079; 2008, № 20, ст. 2253);      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Федеральным законом  от 02.05.2006  № 59-ФЗ  «О  порядке  рассмотрения  обращений  граждан  Российской  Федерации» (Собрание законодательства РФ, 2006, № 19, ст. 2060);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15.06.2009г. № 478 «О единой системе информационно-справочной поддержки граждан и организаций по вопросам взаимодействия с органами исполнительной власти </w:t>
      </w:r>
      <w:r w:rsidRPr="00A10141">
        <w:rPr>
          <w:rFonts w:ascii="Times New Roman" w:hAnsi="Times New Roman" w:cs="Times New Roman"/>
          <w:sz w:val="28"/>
          <w:szCs w:val="28"/>
        </w:rPr>
        <w:lastRenderedPageBreak/>
        <w:t xml:space="preserve">и органами местного самоуправления с использованием информационно-телекоммуникационной сети Интернет» (Сборник законодательства РФ, 22.06.2009г., № 25, ст. 3061); 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Уставом  Шумаковского  сельсовета Курского района Курской области;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1.5. Результатом  предоставления  муниципальной  услуги  является  информационное  обеспечение  граждан,  организаций  на основе  архивных  документов.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1.6. Получателями  муниципальной  услуги  являются   физические  лица,  юридические лица.   От  имени  получателя муниципальной услуги  может  выступать  уполномоченный  представитель  (далее –  заявитель),  действующий  на основании  доверенности,  оформленной  в  соответствии  с  законодательством  Российской  Федерации.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2.  Требования  к  порядку предоставления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муниципальной  услуги.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2.1. Порядок информирования о правилах исполнения муниципальной функции.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2.1.1. Информация о местонахождении Администрации: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Адрес: 305541, Курская  область, Курский район, д. Б. Шумаково.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телефоны  администрации: (4712) 59-27-43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График работы: понедельник - пятница с 9.00 до 17.00, перерыв - с 13.00 до 14.00, выходные - суббота, воскресенье.</w:t>
      </w:r>
    </w:p>
    <w:p w:rsidR="00BA35F8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Прием граждан Главой Шумак</w:t>
      </w:r>
      <w:r w:rsidR="00BA35F8">
        <w:rPr>
          <w:rFonts w:ascii="Times New Roman" w:hAnsi="Times New Roman" w:cs="Times New Roman"/>
          <w:sz w:val="28"/>
          <w:szCs w:val="28"/>
        </w:rPr>
        <w:t>овского сельсовет</w:t>
      </w:r>
      <w:proofErr w:type="gramStart"/>
      <w:r w:rsidR="00BA35F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A35F8">
        <w:rPr>
          <w:rFonts w:ascii="Times New Roman" w:hAnsi="Times New Roman" w:cs="Times New Roman"/>
          <w:sz w:val="28"/>
          <w:szCs w:val="28"/>
        </w:rPr>
        <w:t xml:space="preserve"> понедельник- пятница с 9.00 до 17</w:t>
      </w:r>
      <w:r w:rsidRPr="00A10141">
        <w:rPr>
          <w:rFonts w:ascii="Times New Roman" w:hAnsi="Times New Roman" w:cs="Times New Roman"/>
          <w:sz w:val="28"/>
          <w:szCs w:val="28"/>
        </w:rPr>
        <w:t>.00,</w:t>
      </w:r>
    </w:p>
    <w:p w:rsidR="00BA35F8" w:rsidRPr="008E6F2F" w:rsidRDefault="00BA35F8" w:rsidP="00BA3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интернет-сайта:www.shumak</w:t>
      </w:r>
      <w:r>
        <w:rPr>
          <w:rFonts w:ascii="Times New Roman" w:hAnsi="Times New Roman" w:cs="Times New Roman"/>
          <w:sz w:val="28"/>
          <w:szCs w:val="28"/>
          <w:lang w:val="en-US"/>
        </w:rPr>
        <w:t>ovo</w:t>
      </w:r>
      <w:proofErr w:type="spellEnd"/>
      <w:r w:rsidRPr="008E6F2F">
        <w:rPr>
          <w:rFonts w:ascii="Times New Roman" w:hAnsi="Times New Roman" w:cs="Times New Roman"/>
          <w:sz w:val="28"/>
          <w:szCs w:val="28"/>
        </w:rPr>
        <w:t>.rkursk.ru</w:t>
      </w:r>
    </w:p>
    <w:p w:rsidR="00BA35F8" w:rsidRDefault="00BA35F8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F2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shumakovo</w:t>
      </w:r>
      <w:proofErr w:type="spellEnd"/>
      <w:r w:rsidRPr="00D9112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Pr="00D9112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kursk</w:t>
      </w:r>
      <w:proofErr w:type="spellEnd"/>
      <w:r w:rsidRPr="00D9112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  2.1.2. Информацию по процедуре исполнения муниципальной функции можно получить у специалиста администрации, ответственного за исполнение муниципальной функции, в том числе по телефонам </w:t>
      </w:r>
      <w:proofErr w:type="gramStart"/>
      <w:r w:rsidRPr="00A10141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A10141">
        <w:rPr>
          <w:rFonts w:ascii="Times New Roman" w:hAnsi="Times New Roman" w:cs="Times New Roman"/>
          <w:sz w:val="28"/>
          <w:szCs w:val="28"/>
        </w:rPr>
        <w:t xml:space="preserve"> в п.п. 2.1.1.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2.1.3. Порядок получения информации заявителями по вопросам исполнения муниципальной функции.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Информирование об исполнении муниципальной функции осуществляется должностными лицами Администрации Шумаковского сельсовета Курского района Курской области ответственными за исполнение муниципальной функции.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Должностные лица Администрации Шумаковского сельсовета, ответственные за исполнение муниципальной функции, осуществляют информирование по следующим направлениям: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о местонахождении и графике работы Администрации  Шумаковского сельсовета, о способах получения информации о месте нахождения и графике работы;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о справочных телефонах Администрации  Шумаковского сельсовета;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об адресе электронной почты Администрации Шумаковского сельсовета;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lastRenderedPageBreak/>
        <w:t>- о порядке получения информации заинтересованными лицами по вопросам исполнения муниципальной функции, в том числе о ходе исполнения муниципальной функции;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о порядке, форме и месте размещения указанной в абзацах с четвертого по седьмой настоящего подпункта информации.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-актуальность.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-своевременность.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-четкость в изложении материала.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-полнота консультирования.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-удобство и доступность.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Время при индивидуальном устном консультировании не должно превышать, как правило, 10 минут.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2.1.4. Информирование заявителей об исполнении муниципальной функции осуществляется в форме: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-непосредственного общения заявителей (при личном общении либо по телефону) с должностными лицами, ответственными за консультацию, по направлениям, предусмотренным подпунктом 2.1.3 пункта 2.1 административного регламента</w:t>
      </w:r>
      <w:proofErr w:type="gramStart"/>
      <w:r w:rsidRPr="00A1014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10141">
        <w:rPr>
          <w:rFonts w:ascii="Times New Roman" w:hAnsi="Times New Roman" w:cs="Times New Roman"/>
          <w:sz w:val="28"/>
          <w:szCs w:val="28"/>
        </w:rPr>
        <w:t xml:space="preserve"> на информационных стендах, размещенных при входе в помещение Администрации  Шумаковского сельсовета.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2.1.5. Требования к форме и характеру взаимодействия должностных лиц с заявителями: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-при ответе на телефонные звонки должностное лицо представляется, назвав свою фамилию имя, отчество, должность, наименование органа местного самоуправления,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 сельского поселения, исполнившего ответ на обращение. Ответ на письменное обращение подписывается руководителем  администрации сельсовета, либо уполномоченным должностным лицом. Ответ на письменные обращения и обращения по электронной почте дается в срок, не превышающий 30 дней со дня поступления обращения.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2.1.6. На информационных стендах в Администрации Шумаковского сельсовета размещаются следующие информационные материалы: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lastRenderedPageBreak/>
        <w:t>- сведения о перечне исполняемых муниципальных функций;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в ходе исполнения муниципальной функции;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перечень документов, которые заявитель должен представить для исполнения муниципальной функции;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образцы заполнения документов;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адреса, номера телефонов и факса, график работы, адрес электронной почты Администрации  Шумаковского сельсовета;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перечень оснований для отказа в исполнении муниципальной функции;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административный регламент;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необходимая оперативная информация об исполнении муниципальной функции.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При изменении условий и порядка исполнения муниципальной функции, информация об изменениях должна быть выделена цветом и пометкой «ВАЖНО».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Информационные стенды, содержащие информацию о процедуре исполнения муниципальной функции, размещаются при входе в помещение Администрации  Шумаковского сельсовета.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</w:t>
      </w:r>
      <w:proofErr w:type="gramStart"/>
      <w:r w:rsidRPr="00A1014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10141">
        <w:rPr>
          <w:rFonts w:ascii="Times New Roman" w:hAnsi="Times New Roman" w:cs="Times New Roman"/>
          <w:sz w:val="28"/>
          <w:szCs w:val="28"/>
        </w:rPr>
        <w:t xml:space="preserve"> 4, в которых размещать информационные листки.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2.2. Перечень документов, необходимых для исполнения муниципальной функции: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-запрос по форме установленной административным регламентом (приложение 2)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документы необходимые для выдачи тех или иных справок (паспорт, архивная справка и т.д.)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Перечень документов, необходимых для исполнения муниципальной функции, можно получить у должностного лица Администрации  Шумаковского сельсовета, специалиста ответственного за предоставление муниципальной функции.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Требовать от заявителей документы, не предусмотренные данным пунктом административного регламента,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функции.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2.3. Документы, указанные в пункте 2.2. направляются в Администрацию Шумаковского  сельсовета по адресу: 305541, Курская область, Курский  район, д. Б. Шумаково</w:t>
      </w:r>
      <w:proofErr w:type="gramStart"/>
      <w:r w:rsidRPr="00A1014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10141">
        <w:rPr>
          <w:rFonts w:ascii="Times New Roman" w:hAnsi="Times New Roman" w:cs="Times New Roman"/>
          <w:sz w:val="28"/>
          <w:szCs w:val="28"/>
        </w:rPr>
        <w:t>осредством личного обращения заявителя либо по почте.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lastRenderedPageBreak/>
        <w:t>Датой обращения и представления заявления является день регистрации служебной записки или письма должностным лицом администрации, ответственным за прием документов.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2.4. Сроки исполнения муниципальной функции: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2.4.1. Муниципальная функция исполняется в срок не позднее 3 рабочих дней с момента поступления письма, непосредственно к исполнителю муниципальной функции.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2.5. Основание для отказа предоставления доступа к размещению информации о деятельности органов местного самоуправления Администрации Шумаковского сельсовета является: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-отсутствие документов, предусмотренных пунктом 2.2. настоящего административного регламента.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-несоответствие оформления электронных документов стандартам.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-предоставления документов только в печатном виде.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2.6. Требования к исполнению муниципальной функции.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Муниципальная функция исполняется бесплатно.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3.  Административные  процедуры.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3.1. Описание последовательности  действий  при  предоставлении  муниципальной  услуги.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Последовательность  и  состав  выполняемых  административных  процедур  </w:t>
      </w:r>
      <w:proofErr w:type="gramStart"/>
      <w:r w:rsidRPr="00A10141">
        <w:rPr>
          <w:rFonts w:ascii="Times New Roman" w:hAnsi="Times New Roman" w:cs="Times New Roman"/>
          <w:sz w:val="28"/>
          <w:szCs w:val="28"/>
        </w:rPr>
        <w:t>показаны</w:t>
      </w:r>
      <w:proofErr w:type="gramEnd"/>
      <w:r w:rsidRPr="00A10141">
        <w:rPr>
          <w:rFonts w:ascii="Times New Roman" w:hAnsi="Times New Roman" w:cs="Times New Roman"/>
          <w:sz w:val="28"/>
          <w:szCs w:val="28"/>
        </w:rPr>
        <w:t xml:space="preserve">  на  блок-схеме  в  приложении   № 1 к  административному  регламенту.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прием  и регистрация  запроса  (заявления);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проверка  на  правильность заполнения  запроса  (заявления);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анализ  тематики  поступившего запроса (заявления)  и  исполнение запроса;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 - выдача  выписки из </w:t>
      </w:r>
      <w:proofErr w:type="spellStart"/>
      <w:r w:rsidRPr="00A1014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10141">
        <w:rPr>
          <w:rFonts w:ascii="Times New Roman" w:hAnsi="Times New Roman" w:cs="Times New Roman"/>
          <w:sz w:val="28"/>
          <w:szCs w:val="28"/>
        </w:rPr>
        <w:t xml:space="preserve"> книги,  справок и иных документов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3.3. Прием  и регистрация  запроса  (заявления). 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Основанием  для начала данной административной процедуры  является  личное обращение заявителя в  Администрацию Шумаковского сельсовета,  поступление запроса по почте либо по электронной почте.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 выполняет следующие действия: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удостоверяет личность заявителя (при личном обращении заявителя);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принимает    запрос (заявление);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lastRenderedPageBreak/>
        <w:t xml:space="preserve">- регистрирует  запрос (заявление)   в журнале   учета и  регистрации запросов; 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ставит отметку о принятии запроса (заявления) на втором экземпляре (при личном обращении заявителя).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Результатом 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 3.4. Проверка  на  правильность заполнения  запроса  (заявления).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получение визы главы администрации Шумаковского сельсовета. 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проверяет соответствие запроса (заявления) требованиям, установленным  пунктом 2.2 административного регламента, путем сопоставления представленного заявителем запроса (заявления) с требованиями к его оформлению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В случае не соответствия запроса (заявления) требованиям, установленным  пунктом 2.2 административного регламента, должностное лицо, ответственное за предоставление муниципальной услуги,   в течение 3 дней  с момента регистрации запроса (заявления) готовит уведомление об отказе в предоставлении муниципальной услуги и передает его на рассмотрение главе администрации.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Глава администрации рассматривает уведомление об отказе и подписывает уведомление об отказе в предоставлении муниципальной услуги.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 причины отказа могут быть сообщены в устной форме. 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Результат  исполнения административной процедуры является принятие решения о проведении анализа тематики запроса (заявления), отказ в предоставлении муниципальной услуги.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3.5. Анализ  тематики  поступившего запроса (заявления)  и  исполнение запроса (заявления).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принятие  решения о проведении тематики запроса (заявления).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lastRenderedPageBreak/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25 дней.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определяет  наличие и местонахождение  архивных документов, необходимых  для исполнения, для чего определяет вид документов (управленческая документация, по личному составу), необходимый для исполнения запроса (заявления).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В случае наличия запрашиваемой информации в архиве Администрации Шумаковского сельсовета должностное лицо, ответственное за предоставление муниципальной услуги: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- готовит выписки из </w:t>
      </w:r>
      <w:proofErr w:type="spellStart"/>
      <w:r w:rsidRPr="00A1014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10141">
        <w:rPr>
          <w:rFonts w:ascii="Times New Roman" w:hAnsi="Times New Roman" w:cs="Times New Roman"/>
          <w:sz w:val="28"/>
          <w:szCs w:val="28"/>
        </w:rPr>
        <w:t xml:space="preserve"> книги, справки  и иные  документы;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- направляет  выписки из </w:t>
      </w:r>
      <w:proofErr w:type="spellStart"/>
      <w:r w:rsidRPr="00A1014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10141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 на подпись Главе администрации.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В случае отсутствия запрашиваемой информации в администрации Шумаковского сельсовета должностное лицо, ответственное за предоставление муниципальной услуги: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готовит уведомление об отсутствии запрашиваемых сведений;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направляет уведомление Главе администрации на подпись.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Результат исполнения административной процедуры является подписание главой администрации, выписки из </w:t>
      </w:r>
      <w:proofErr w:type="spellStart"/>
      <w:r w:rsidRPr="00A1014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10141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документы, уведомления об отсутствии запрашиваемых сведений.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3.6. Выдача  выписки из </w:t>
      </w:r>
      <w:proofErr w:type="spellStart"/>
      <w:r w:rsidRPr="00A1014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10141">
        <w:rPr>
          <w:rFonts w:ascii="Times New Roman" w:hAnsi="Times New Roman" w:cs="Times New Roman"/>
          <w:sz w:val="28"/>
          <w:szCs w:val="28"/>
        </w:rPr>
        <w:t xml:space="preserve"> книги, справки и иные  документы.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 подписание главой администрации   выписки из </w:t>
      </w:r>
      <w:proofErr w:type="spellStart"/>
      <w:r w:rsidRPr="00A1014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10141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документы, уведомления об отсутствии запрашиваемых сведений.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Ответственным за исполнение данной административной процедуры является должностное лицо,  ответственное за предоставление муниципальной услуги.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3  дней.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- готовит сопроводительное письмо о направлении, выписки из </w:t>
      </w:r>
      <w:proofErr w:type="spellStart"/>
      <w:r w:rsidRPr="00A1014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10141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документов, уведомления об отсутствии запрашиваемых сведений;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обеспечивает подписание сопроводительного письма Главой администрации;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извещает заявителя о времени  получения  документов.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lastRenderedPageBreak/>
        <w:t>В случае отсутствия возможности выдачи документов лично заявителю должностное лицо общего отдела, ответственное за предоставление муниципальной услуги: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-  направляет сопроводительное письмо с приложением   выписки из </w:t>
      </w:r>
      <w:proofErr w:type="spellStart"/>
      <w:r w:rsidRPr="00A1014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10141">
        <w:rPr>
          <w:rFonts w:ascii="Times New Roman" w:hAnsi="Times New Roman" w:cs="Times New Roman"/>
          <w:sz w:val="28"/>
          <w:szCs w:val="28"/>
        </w:rPr>
        <w:t xml:space="preserve"> книги,  справок и иных документов, уведомления об отсутствии запрашиваемых сведений заявителю по почтовому адресу, указанному в запросе (заявлении) либо по электронной почте на адрес электронной почты, указанный заявителем.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(направление по почте либо по электронной почте) заявителю выдача  копии выписки из </w:t>
      </w:r>
      <w:proofErr w:type="spellStart"/>
      <w:r w:rsidRPr="00A1014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10141">
        <w:rPr>
          <w:rFonts w:ascii="Times New Roman" w:hAnsi="Times New Roman" w:cs="Times New Roman"/>
          <w:sz w:val="28"/>
          <w:szCs w:val="28"/>
        </w:rPr>
        <w:t xml:space="preserve">  книги, справок и иных документов, уведомления об отсутствии запрашиваемых сведений.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4. Контроль исполнения предоставления  муниципальной  услуги.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4.1. Текущий контроль осуществляется заместителем Администрации Шумаковского  сельсовета путем проведения проверок соблюдения и исполнения должностными лицами  администрации сельского поселения  положений настоящего административного регламента.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Ответственность должностных лиц закрепляется в их должностных инструкциях.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Должностные лица Администрации Шумаковского сельсовета несут ответственность за предоставление заявителю информации о предоставлении муниципальной услуги.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муниципальной услуги несут ответственность </w:t>
      </w:r>
      <w:proofErr w:type="gramStart"/>
      <w:r w:rsidRPr="00A1014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10141">
        <w:rPr>
          <w:rFonts w:ascii="Times New Roman" w:hAnsi="Times New Roman" w:cs="Times New Roman"/>
          <w:sz w:val="28"/>
          <w:szCs w:val="28"/>
        </w:rPr>
        <w:t>: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прием и регистрацию запроса (заявления);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проверку на правильность заполнения запроса (заявления);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исполнение запроса (заявления);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- выдачу  выписки из </w:t>
      </w:r>
      <w:proofErr w:type="spellStart"/>
      <w:r w:rsidRPr="00A1014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10141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документов, уведомления об отсутствии запрашиваемой информации.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A101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014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предоставление муниципальной услуги осуществляется Главой администрации Шумаковского сельсовета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администрации.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Периодичность проведения проверок полноты и качества предоставления муниципальной услуги осуществляется на основании распоряжений Главы Администрации Шумаковского сельсовета.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5. Порядок обжалования действий (бездействия)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lastRenderedPageBreak/>
        <w:t>и решений, осуществляемых (принятых) в ходе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действия (бездействия), решений должностных лиц, принятых в ходе предоставления муниципальной услуги.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5.2. Жалоба на действия (бездействие) и решения должностных лиц (далее – жалоба) может быть подана как в форме устного обращения, так и в письменной (в том числе электронной) форме: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по адресу: 305541, Курская  область, Курский  район, д. Б. Шумаково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-  телефону/факсу: 8 (4712) 59-27-43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- по электронной почте: mokvasels@yandex.ru          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5.3. Жалоба может быть подана в форме устного личного обращения к должностному лицу на личном приеме заявителей. Прием заявителей в администрации  сельского поселения осуществляет  Глава сельсовета, а в его отсутствие  заместитель. Прием заявителей  Главой Шумаковского сельсовета  проводится в понедельник и пятницу с 10.00 до 13.00, а его заместителем - вторник, четверг  с 10.00  до 13.00;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При личном приеме заявитель предъявляет документ, удостоверяющий его личность. 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 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141">
        <w:rPr>
          <w:rFonts w:ascii="Times New Roman" w:hAnsi="Times New Roman" w:cs="Times New Roman"/>
          <w:sz w:val="28"/>
          <w:szCs w:val="28"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–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  <w:r w:rsidRPr="00A10141">
        <w:rPr>
          <w:rFonts w:ascii="Times New Roman" w:hAnsi="Times New Roman" w:cs="Times New Roman"/>
          <w:sz w:val="28"/>
          <w:szCs w:val="28"/>
        </w:rPr>
        <w:t xml:space="preserve"> Жалоба может быть подана по электронной почте на электронный адрес администрации, указанный в подпункте 2.1.1 пункта 2.1 административного регламента. Требования для подачи жалобы в электронном виде аналогичны требованиям, предъявляемым для подачи жалобы в письменной форме.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5.4. Письменная жалоба и жалоба по электронной почте должны быть рассмотрены  в течение 30 дней со дня их регистрации.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5.5. Должностное лицо Администрации Шумаковского сельсовета рассмотревшее жалобу, направляет лицу, подавшему жалобу, сообщение о принятом решении в течение 30 дней со дня регистрации жалобы по почтовому и (или) электронному адресу, указанному заявителем в жалобе.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 xml:space="preserve">5.6. Порядок подачи, порядок рассмотрения и порядок разрешения жалоб, направляемых в суды и арбитражные суды, определяются законодательством </w:t>
      </w:r>
      <w:r w:rsidRPr="00A1014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 гражданском судопроизводстве и судопроизводстве в арбитражных судах.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141">
        <w:rPr>
          <w:rFonts w:ascii="Times New Roman" w:hAnsi="Times New Roman" w:cs="Times New Roman"/>
          <w:sz w:val="28"/>
          <w:szCs w:val="28"/>
        </w:rPr>
        <w:t>5.7.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</w:t>
      </w: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141" w:rsidRPr="00A10141" w:rsidRDefault="00A10141" w:rsidP="00A1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10141" w:rsidRPr="00A10141" w:rsidSect="0054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8E9"/>
    <w:rsid w:val="00540720"/>
    <w:rsid w:val="007A3EC3"/>
    <w:rsid w:val="007B7FF6"/>
    <w:rsid w:val="00897E8C"/>
    <w:rsid w:val="009048E9"/>
    <w:rsid w:val="00A10141"/>
    <w:rsid w:val="00BA3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1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2012-08-30T19:24:00Z</dcterms:created>
  <dcterms:modified xsi:type="dcterms:W3CDTF">2012-11-22T15:54:00Z</dcterms:modified>
</cp:coreProperties>
</file>