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A2" w:rsidRDefault="00C273A2" w:rsidP="00C273A2">
      <w:pPr>
        <w:pStyle w:val="a4"/>
        <w:spacing w:before="0" w:beforeAutospacing="0"/>
        <w:jc w:val="center"/>
        <w:rPr>
          <w:b/>
          <w:bCs/>
          <w:sz w:val="27"/>
          <w:szCs w:val="27"/>
        </w:rPr>
      </w:pPr>
    </w:p>
    <w:p w:rsidR="00C273A2" w:rsidRDefault="00C273A2" w:rsidP="00C273A2">
      <w:pPr>
        <w:pStyle w:val="a4"/>
        <w:spacing w:before="0" w:beforeAutospacing="0"/>
        <w:jc w:val="center"/>
        <w:rPr>
          <w:b/>
          <w:bCs/>
          <w:sz w:val="27"/>
          <w:szCs w:val="27"/>
        </w:rPr>
      </w:pPr>
    </w:p>
    <w:p w:rsidR="00C273A2" w:rsidRPr="00C273A2" w:rsidRDefault="00C273A2" w:rsidP="00C273A2">
      <w:pPr>
        <w:pStyle w:val="a4"/>
        <w:spacing w:before="0" w:beforeAutospacing="0"/>
        <w:jc w:val="center"/>
      </w:pPr>
      <w:r>
        <w:rPr>
          <w:b/>
          <w:bCs/>
          <w:sz w:val="27"/>
          <w:szCs w:val="27"/>
        </w:rPr>
        <w:t>ИНФОРМАЦИЯ</w:t>
      </w:r>
    </w:p>
    <w:p w:rsidR="00C273A2" w:rsidRDefault="00C273A2" w:rsidP="00C273A2">
      <w:pPr>
        <w:pStyle w:val="a4"/>
        <w:spacing w:before="0" w:beforeAutospacing="0"/>
        <w:jc w:val="center"/>
      </w:pPr>
      <w:r>
        <w:rPr>
          <w:b/>
          <w:bCs/>
          <w:sz w:val="27"/>
          <w:szCs w:val="27"/>
        </w:rPr>
        <w:t xml:space="preserve">о проведении общероссийского дня приема граждан </w:t>
      </w:r>
      <w:r>
        <w:rPr>
          <w:b/>
          <w:bCs/>
          <w:sz w:val="27"/>
          <w:szCs w:val="27"/>
        </w:rPr>
        <w:br/>
        <w:t>12 декабря 2018 года</w:t>
      </w:r>
    </w:p>
    <w:p w:rsidR="00C273A2" w:rsidRDefault="00C273A2" w:rsidP="00C273A2">
      <w:pPr>
        <w:pStyle w:val="a4"/>
        <w:spacing w:before="0" w:beforeAutospacing="0"/>
        <w:ind w:firstLine="720"/>
        <w:jc w:val="both"/>
      </w:pPr>
      <w:proofErr w:type="gramStart"/>
      <w:r>
        <w:rPr>
          <w:sz w:val="27"/>
          <w:szCs w:val="27"/>
        </w:rPr>
        <w:t xml:space="preserve">В соответствии с поручением Президента Российской Федерации ежегодно, начиная с 12 декабря 2018 года проводится общероссийский день приема граждан с 12 часов 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</w:t>
      </w:r>
      <w:r>
        <w:rPr>
          <w:sz w:val="27"/>
          <w:szCs w:val="27"/>
        </w:rPr>
        <w:br/>
        <w:t>и в административных центрах субъектов Российской Федерации (далее – приемные Президента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Российской Федерации), в федеральных органах исполнительной власти и в соответствующих территориальных органах, </w:t>
      </w:r>
      <w:r>
        <w:rPr>
          <w:sz w:val="27"/>
          <w:szCs w:val="27"/>
        </w:rPr>
        <w:br/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  <w:proofErr w:type="gramEnd"/>
    </w:p>
    <w:p w:rsidR="00C273A2" w:rsidRDefault="00C273A2" w:rsidP="00C273A2">
      <w:pPr>
        <w:pStyle w:val="a4"/>
        <w:ind w:firstLine="720"/>
        <w:jc w:val="both"/>
      </w:pPr>
      <w:proofErr w:type="gramStart"/>
      <w:r>
        <w:rPr>
          <w:sz w:val="27"/>
          <w:szCs w:val="27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видео-конференц-связи</w:t>
      </w:r>
      <w:proofErr w:type="spellEnd"/>
      <w:r>
        <w:rPr>
          <w:sz w:val="27"/>
          <w:szCs w:val="27"/>
        </w:rPr>
        <w:t xml:space="preserve">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</w:t>
      </w:r>
      <w:r>
        <w:rPr>
          <w:sz w:val="27"/>
          <w:szCs w:val="27"/>
        </w:rPr>
        <w:br/>
        <w:t>к уполномоченным лицам иных органов, в компетенцию которых входит решение</w:t>
      </w:r>
      <w:proofErr w:type="gramEnd"/>
      <w:r>
        <w:rPr>
          <w:sz w:val="27"/>
          <w:szCs w:val="27"/>
        </w:rPr>
        <w:t xml:space="preserve"> поставленных в устных обращениях вопросов. </w:t>
      </w:r>
      <w:r>
        <w:rPr>
          <w:b/>
          <w:bCs/>
          <w:sz w:val="27"/>
          <w:szCs w:val="27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C273A2" w:rsidRDefault="00C273A2" w:rsidP="00C273A2">
      <w:pPr>
        <w:pStyle w:val="a4"/>
        <w:ind w:firstLine="720"/>
        <w:jc w:val="both"/>
      </w:pPr>
      <w:proofErr w:type="gramStart"/>
      <w:r>
        <w:rPr>
          <w:sz w:val="27"/>
          <w:szCs w:val="27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>
        <w:rPr>
          <w:sz w:val="27"/>
          <w:szCs w:val="27"/>
        </w:rPr>
        <w:t>видео-конференц-связи</w:t>
      </w:r>
      <w:proofErr w:type="spellEnd"/>
      <w:r>
        <w:rPr>
          <w:sz w:val="27"/>
          <w:szCs w:val="27"/>
        </w:rPr>
        <w:t xml:space="preserve">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к уполномоченным лицам органов, в компетенцию которых входит решение поставленных </w:t>
      </w:r>
      <w:r>
        <w:rPr>
          <w:sz w:val="27"/>
          <w:szCs w:val="27"/>
        </w:rPr>
        <w:br/>
        <w:t>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>
        <w:rPr>
          <w:sz w:val="27"/>
          <w:szCs w:val="27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</w:t>
      </w:r>
      <w:proofErr w:type="spellStart"/>
      <w:r>
        <w:rPr>
          <w:sz w:val="27"/>
          <w:szCs w:val="27"/>
        </w:rPr>
        <w:t>видео-конференц-связи</w:t>
      </w:r>
      <w:proofErr w:type="spellEnd"/>
      <w:r>
        <w:rPr>
          <w:sz w:val="27"/>
          <w:szCs w:val="27"/>
        </w:rPr>
        <w:t xml:space="preserve">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C273A2" w:rsidRDefault="00C273A2" w:rsidP="00C273A2">
      <w:pPr>
        <w:pStyle w:val="a4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Информация об адресах проведения </w:t>
      </w:r>
      <w:r w:rsidR="00186DCA">
        <w:rPr>
          <w:sz w:val="27"/>
          <w:szCs w:val="27"/>
        </w:rPr>
        <w:t xml:space="preserve">общероссийского </w:t>
      </w:r>
      <w:r>
        <w:rPr>
          <w:sz w:val="27"/>
          <w:szCs w:val="27"/>
        </w:rPr>
        <w:t>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>
          <w:rPr>
            <w:rStyle w:val="a5"/>
            <w:sz w:val="27"/>
            <w:szCs w:val="27"/>
          </w:rPr>
          <w:t>http://letters.kremlin.ru/receptions</w:t>
        </w:r>
      </w:hyperlink>
      <w:r>
        <w:rPr>
          <w:sz w:val="27"/>
          <w:szCs w:val="27"/>
        </w:rPr>
        <w:t xml:space="preserve">), а также на официальном сайте Администрации Курского района Курской области в сети Интернет </w:t>
      </w:r>
      <w:hyperlink r:id="rId6" w:history="1">
        <w:r>
          <w:rPr>
            <w:rStyle w:val="a5"/>
            <w:sz w:val="27"/>
            <w:szCs w:val="27"/>
            <w:lang w:val="en-US"/>
          </w:rPr>
          <w:t>www</w:t>
        </w:r>
        <w:r w:rsidRPr="00264536">
          <w:rPr>
            <w:rStyle w:val="a5"/>
            <w:sz w:val="27"/>
            <w:szCs w:val="27"/>
          </w:rPr>
          <w:t>.</w:t>
        </w:r>
        <w:proofErr w:type="spellStart"/>
        <w:r>
          <w:rPr>
            <w:rStyle w:val="a5"/>
            <w:sz w:val="27"/>
            <w:szCs w:val="27"/>
            <w:lang w:val="en-US"/>
          </w:rPr>
          <w:t>kursk</w:t>
        </w:r>
        <w:proofErr w:type="spellEnd"/>
        <w:r w:rsidRPr="00264536">
          <w:rPr>
            <w:rStyle w:val="a5"/>
            <w:sz w:val="27"/>
            <w:szCs w:val="27"/>
          </w:rPr>
          <w:t>.</w:t>
        </w:r>
        <w:proofErr w:type="spellStart"/>
        <w:r>
          <w:rPr>
            <w:rStyle w:val="a5"/>
            <w:sz w:val="27"/>
            <w:szCs w:val="27"/>
            <w:lang w:val="en-US"/>
          </w:rPr>
          <w:t>rkursk</w:t>
        </w:r>
        <w:proofErr w:type="spellEnd"/>
        <w:r w:rsidRPr="00264536">
          <w:rPr>
            <w:rStyle w:val="a5"/>
            <w:sz w:val="27"/>
            <w:szCs w:val="27"/>
          </w:rPr>
          <w:t>.</w:t>
        </w:r>
        <w:proofErr w:type="spellStart"/>
        <w:r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>
        <w:rPr>
          <w:sz w:val="27"/>
          <w:szCs w:val="27"/>
        </w:rPr>
        <w:t xml:space="preserve">. </w:t>
      </w:r>
    </w:p>
    <w:p w:rsidR="003139C4" w:rsidRDefault="003139C4"/>
    <w:sectPr w:rsidR="003139C4" w:rsidSect="000B7F3A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307A9"/>
    <w:multiLevelType w:val="multilevel"/>
    <w:tmpl w:val="3DCC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714F"/>
    <w:rsid w:val="000602EC"/>
    <w:rsid w:val="0007191D"/>
    <w:rsid w:val="000B7F3A"/>
    <w:rsid w:val="00110C94"/>
    <w:rsid w:val="00186DCA"/>
    <w:rsid w:val="001A7D7D"/>
    <w:rsid w:val="00201DC7"/>
    <w:rsid w:val="002126C3"/>
    <w:rsid w:val="00225D37"/>
    <w:rsid w:val="002D2C3D"/>
    <w:rsid w:val="003139C4"/>
    <w:rsid w:val="003B59F1"/>
    <w:rsid w:val="003C0644"/>
    <w:rsid w:val="00403CFE"/>
    <w:rsid w:val="004C3A50"/>
    <w:rsid w:val="004D1A84"/>
    <w:rsid w:val="00540397"/>
    <w:rsid w:val="005578BE"/>
    <w:rsid w:val="005A2A7E"/>
    <w:rsid w:val="00633DB3"/>
    <w:rsid w:val="00690EB1"/>
    <w:rsid w:val="008C0AF5"/>
    <w:rsid w:val="009373F5"/>
    <w:rsid w:val="00955444"/>
    <w:rsid w:val="00A36379"/>
    <w:rsid w:val="00A91CDC"/>
    <w:rsid w:val="00C273A2"/>
    <w:rsid w:val="00C44080"/>
    <w:rsid w:val="00C765D6"/>
    <w:rsid w:val="00C955FB"/>
    <w:rsid w:val="00CF1149"/>
    <w:rsid w:val="00D24C93"/>
    <w:rsid w:val="00D50BB3"/>
    <w:rsid w:val="00DC5A08"/>
    <w:rsid w:val="00E36BA8"/>
    <w:rsid w:val="00E6714F"/>
    <w:rsid w:val="00E67BD7"/>
    <w:rsid w:val="00EC7742"/>
    <w:rsid w:val="00EE0ED7"/>
    <w:rsid w:val="00F742FF"/>
    <w:rsid w:val="00F90719"/>
    <w:rsid w:val="00F9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71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602E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sk.rkursk.ru/" TargetMode="Externa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123</cp:lastModifiedBy>
  <cp:revision>23</cp:revision>
  <cp:lastPrinted>2017-11-28T09:09:00Z</cp:lastPrinted>
  <dcterms:created xsi:type="dcterms:W3CDTF">2017-11-28T08:36:00Z</dcterms:created>
  <dcterms:modified xsi:type="dcterms:W3CDTF">2018-12-06T13:15:00Z</dcterms:modified>
</cp:coreProperties>
</file>