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Fonts w:ascii="Arial" w:hAnsi="Arial" w:cs="Arial"/>
          <w:b/>
          <w:sz w:val="32"/>
          <w:szCs w:val="32"/>
        </w:rPr>
        <w:t>РЕШЕНИЕ</w:t>
      </w:r>
    </w:p>
    <w:p w:rsidR="00D00041" w:rsidRPr="00D00041" w:rsidRDefault="00D00041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D00041" w:rsidRPr="00D00041" w:rsidRDefault="00A11C56" w:rsidP="00D00041">
      <w:pPr>
        <w:pStyle w:val="a6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11 марта 2020 </w:t>
      </w:r>
      <w:r w:rsidR="00D00041" w:rsidRPr="00D00041">
        <w:rPr>
          <w:rFonts w:ascii="Arial" w:hAnsi="Arial" w:cs="Arial"/>
          <w:b/>
          <w:sz w:val="32"/>
          <w:szCs w:val="32"/>
        </w:rPr>
        <w:t xml:space="preserve">г.  № </w:t>
      </w:r>
      <w:r>
        <w:rPr>
          <w:rFonts w:ascii="Arial" w:hAnsi="Arial" w:cs="Arial"/>
          <w:b/>
          <w:sz w:val="32"/>
          <w:szCs w:val="32"/>
        </w:rPr>
        <w:t>79-6-27</w:t>
      </w:r>
    </w:p>
    <w:p w:rsidR="00D00041" w:rsidRPr="00D00041" w:rsidRDefault="00D00041" w:rsidP="00D00041">
      <w:pPr>
        <w:pStyle w:val="ConsPlusTitle"/>
        <w:spacing w:line="240" w:lineRule="atLeast"/>
        <w:rPr>
          <w:b w:val="0"/>
          <w:sz w:val="32"/>
          <w:szCs w:val="32"/>
        </w:rPr>
      </w:pPr>
    </w:p>
    <w:p w:rsidR="00D00041" w:rsidRPr="00D00041" w:rsidRDefault="00D00041" w:rsidP="00D00041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Style w:val="1"/>
          <w:rFonts w:ascii="Arial" w:hAnsi="Arial" w:cs="Arial"/>
          <w:b/>
          <w:bCs/>
          <w:sz w:val="32"/>
          <w:szCs w:val="32"/>
        </w:rPr>
        <w:t>О Порядке</w:t>
      </w:r>
      <w:r w:rsidR="00A11C56">
        <w:rPr>
          <w:rStyle w:val="1"/>
          <w:rFonts w:ascii="Arial" w:hAnsi="Arial" w:cs="Arial"/>
          <w:b/>
          <w:bCs/>
          <w:sz w:val="32"/>
          <w:szCs w:val="32"/>
        </w:rPr>
        <w:t xml:space="preserve"> </w:t>
      </w:r>
      <w:r w:rsidRPr="00D00041">
        <w:rPr>
          <w:rStyle w:val="1"/>
          <w:rFonts w:ascii="Arial" w:eastAsia="Arial" w:hAnsi="Arial" w:cs="Arial"/>
          <w:b/>
          <w:bCs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D00041" w:rsidRPr="00D00041" w:rsidRDefault="00D00041" w:rsidP="00D00041">
      <w:pPr>
        <w:spacing w:after="0" w:line="240" w:lineRule="atLeast"/>
        <w:rPr>
          <w:rFonts w:ascii="Arial" w:hAnsi="Arial" w:cs="Arial"/>
          <w:sz w:val="32"/>
          <w:szCs w:val="32"/>
        </w:rPr>
      </w:pPr>
    </w:p>
    <w:p w:rsidR="00D00041" w:rsidRPr="00D00041" w:rsidRDefault="00D00041" w:rsidP="00D00041">
      <w:pPr>
        <w:pStyle w:val="ConsPlusNormal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Pr="00D00041">
        <w:rPr>
          <w:rStyle w:val="1"/>
          <w:sz w:val="24"/>
          <w:szCs w:val="24"/>
        </w:rPr>
        <w:t xml:space="preserve">В соответствии с федеральными законами </w:t>
      </w:r>
      <w:r w:rsidRPr="00D00041">
        <w:rPr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D00041">
        <w:rPr>
          <w:rStyle w:val="1"/>
          <w:sz w:val="24"/>
          <w:szCs w:val="24"/>
        </w:rPr>
        <w:t>от 25 декабря 2008 года № 273-ФЗ «О противодействии коррупции»,</w:t>
      </w:r>
      <w:r w:rsidRPr="00D00041">
        <w:rPr>
          <w:rFonts w:eastAsia="Arial"/>
          <w:sz w:val="24"/>
          <w:szCs w:val="24"/>
        </w:rPr>
        <w:t xml:space="preserve">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</w:t>
      </w:r>
      <w:r w:rsidRPr="00D00041">
        <w:rPr>
          <w:rFonts w:eastAsia="Arial"/>
          <w:bCs/>
          <w:sz w:val="24"/>
          <w:szCs w:val="24"/>
        </w:rPr>
        <w:t xml:space="preserve"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</w:t>
      </w:r>
      <w:r w:rsidRPr="00D00041">
        <w:rPr>
          <w:sz w:val="24"/>
          <w:szCs w:val="24"/>
        </w:rPr>
        <w:t>Уста</w:t>
      </w:r>
      <w:r w:rsidR="000C73E6">
        <w:rPr>
          <w:sz w:val="24"/>
          <w:szCs w:val="24"/>
        </w:rPr>
        <w:t>вом муниципального образования «</w:t>
      </w:r>
      <w:r w:rsidRPr="00D00041">
        <w:rPr>
          <w:sz w:val="24"/>
          <w:szCs w:val="24"/>
        </w:rPr>
        <w:t>Шумаковский сельсовет» Курского района Курской области Собрание депутатов Шумаковского сельсовета Курского района Курской области РЕШИЛО: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Style w:val="1"/>
          <w:rFonts w:ascii="Arial" w:hAnsi="Arial" w:cs="Arial"/>
          <w:sz w:val="24"/>
          <w:szCs w:val="24"/>
        </w:rPr>
      </w:pPr>
      <w:r w:rsidRPr="00D00041">
        <w:rPr>
          <w:rStyle w:val="1"/>
          <w:rFonts w:ascii="Arial" w:hAnsi="Arial" w:cs="Arial"/>
          <w:sz w:val="24"/>
          <w:szCs w:val="24"/>
        </w:rPr>
        <w:t xml:space="preserve">1. Утвердить прилагаемый Порядок </w:t>
      </w:r>
      <w:r w:rsidRPr="00D00041">
        <w:rPr>
          <w:rStyle w:val="1"/>
          <w:rFonts w:ascii="Arial" w:eastAsia="Arial" w:hAnsi="Arial" w:cs="Arial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0C73E6">
        <w:rPr>
          <w:rStyle w:val="1"/>
          <w:rFonts w:ascii="Arial" w:eastAsia="Arial" w:hAnsi="Arial" w:cs="Arial"/>
          <w:sz w:val="24"/>
          <w:szCs w:val="24"/>
        </w:rPr>
        <w:t>.3-1</w:t>
      </w:r>
      <w:r w:rsidRPr="00D00041">
        <w:rPr>
          <w:rStyle w:val="1"/>
          <w:rFonts w:ascii="Arial" w:eastAsia="Arial" w:hAnsi="Arial" w:cs="Arial"/>
          <w:sz w:val="24"/>
          <w:szCs w:val="24"/>
        </w:rPr>
        <w:t xml:space="preserve"> статьи 40 Федерального закона </w:t>
      </w:r>
      <w:r w:rsidRPr="00D00041">
        <w:rPr>
          <w:rFonts w:ascii="Arial" w:eastAsia="Arial" w:hAnsi="Arial" w:cs="Arial"/>
          <w:sz w:val="24"/>
          <w:szCs w:val="24"/>
        </w:rPr>
        <w:t xml:space="preserve">от 6 октября 2003 года № 131-ФЗ </w:t>
      </w:r>
      <w:r w:rsidRPr="00D00041">
        <w:rPr>
          <w:rStyle w:val="1"/>
          <w:rFonts w:ascii="Arial" w:eastAsia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D00041">
        <w:rPr>
          <w:rStyle w:val="1"/>
          <w:rFonts w:ascii="Arial" w:hAnsi="Arial" w:cs="Arial"/>
          <w:sz w:val="24"/>
          <w:szCs w:val="24"/>
        </w:rPr>
        <w:t>.</w:t>
      </w:r>
    </w:p>
    <w:p w:rsidR="00D00041" w:rsidRPr="009C3E79" w:rsidRDefault="00D00041" w:rsidP="00D00041">
      <w:pPr>
        <w:pStyle w:val="a6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C3E79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D00041" w:rsidRPr="009C3E79" w:rsidRDefault="00D00041" w:rsidP="00D00041">
      <w:pPr>
        <w:pStyle w:val="a6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C3E79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подписания и подлежит </w:t>
      </w:r>
      <w:r>
        <w:rPr>
          <w:rFonts w:ascii="Arial" w:hAnsi="Arial" w:cs="Arial"/>
          <w:sz w:val="24"/>
          <w:szCs w:val="24"/>
        </w:rPr>
        <w:t xml:space="preserve">обязательному </w:t>
      </w:r>
      <w:r w:rsidRPr="009C3E79">
        <w:rPr>
          <w:rFonts w:ascii="Arial" w:hAnsi="Arial" w:cs="Arial"/>
          <w:sz w:val="24"/>
          <w:szCs w:val="24"/>
        </w:rPr>
        <w:t xml:space="preserve">опубликованию на официальном сайте муниципального образования «Шумаковский сельсовет» Курского района Курской области в сети Интернет. </w:t>
      </w:r>
    </w:p>
    <w:p w:rsidR="00A11C56" w:rsidRDefault="00A11C56" w:rsidP="00D0004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00041" w:rsidRPr="009C3E79" w:rsidRDefault="00D00041" w:rsidP="00D0004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C3E79">
        <w:rPr>
          <w:rFonts w:ascii="Arial" w:hAnsi="Arial" w:cs="Arial"/>
          <w:sz w:val="24"/>
          <w:szCs w:val="24"/>
        </w:rPr>
        <w:t>редседатель  Собрания депутатов</w:t>
      </w:r>
    </w:p>
    <w:p w:rsidR="00D00041" w:rsidRPr="009C3E79" w:rsidRDefault="00D00041" w:rsidP="00D0004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Шумаковского сельсовета Курского района                                    О.Н. Дюкарева</w:t>
      </w:r>
    </w:p>
    <w:p w:rsidR="00A11C56" w:rsidRDefault="00A11C56" w:rsidP="00D0004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00041" w:rsidRPr="00D00041" w:rsidRDefault="00D00041" w:rsidP="00D0004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C3E79">
        <w:rPr>
          <w:rFonts w:ascii="Arial" w:hAnsi="Arial" w:cs="Arial"/>
          <w:sz w:val="24"/>
          <w:szCs w:val="24"/>
        </w:rPr>
        <w:t>Глава Шумаковского сельсовета                                                      Н.И. Бобынцева</w:t>
      </w:r>
    </w:p>
    <w:p w:rsidR="00D00041" w:rsidRPr="00CF2AED" w:rsidRDefault="00D00041" w:rsidP="00D00041">
      <w:pPr>
        <w:pStyle w:val="ConsPlusNormal"/>
        <w:spacing w:line="240" w:lineRule="atLeast"/>
        <w:jc w:val="right"/>
        <w:outlineLvl w:val="0"/>
        <w:rPr>
          <w:sz w:val="24"/>
          <w:szCs w:val="24"/>
        </w:rPr>
      </w:pPr>
      <w:r w:rsidRPr="00CF2AED">
        <w:rPr>
          <w:sz w:val="24"/>
          <w:szCs w:val="24"/>
        </w:rPr>
        <w:lastRenderedPageBreak/>
        <w:t>УТВЕРЖДЕНО</w:t>
      </w:r>
    </w:p>
    <w:p w:rsidR="00D00041" w:rsidRDefault="00D00041" w:rsidP="00D00041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Собрания депутатов </w:t>
      </w:r>
    </w:p>
    <w:p w:rsidR="00D00041" w:rsidRPr="00CF2AED" w:rsidRDefault="00D00041" w:rsidP="00D00041">
      <w:pPr>
        <w:pStyle w:val="ConsPlusNormal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Шумаковского сельсовета Курского района</w:t>
      </w:r>
    </w:p>
    <w:p w:rsidR="00D00041" w:rsidRPr="00CF2AED" w:rsidRDefault="00D00041" w:rsidP="00D00041">
      <w:pPr>
        <w:pStyle w:val="ConsPlusNormal"/>
        <w:spacing w:line="240" w:lineRule="atLeast"/>
        <w:jc w:val="right"/>
        <w:rPr>
          <w:sz w:val="24"/>
          <w:szCs w:val="24"/>
        </w:rPr>
      </w:pPr>
      <w:r w:rsidRPr="00CF2AED">
        <w:rPr>
          <w:sz w:val="24"/>
          <w:szCs w:val="24"/>
        </w:rPr>
        <w:t>от «</w:t>
      </w:r>
      <w:r w:rsidR="00A11C56">
        <w:rPr>
          <w:sz w:val="24"/>
          <w:szCs w:val="24"/>
        </w:rPr>
        <w:t>11</w:t>
      </w:r>
      <w:r w:rsidRPr="00CF2AED">
        <w:rPr>
          <w:sz w:val="24"/>
          <w:szCs w:val="24"/>
        </w:rPr>
        <w:t>»</w:t>
      </w:r>
      <w:r w:rsidR="00A11C56">
        <w:rPr>
          <w:sz w:val="24"/>
          <w:szCs w:val="24"/>
        </w:rPr>
        <w:t xml:space="preserve"> марта 2020 г. № 79-6-27</w:t>
      </w:r>
    </w:p>
    <w:p w:rsidR="00D00041" w:rsidRPr="00D00041" w:rsidRDefault="00D00041" w:rsidP="00D00041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D00041" w:rsidRPr="00D00041" w:rsidRDefault="00D00041" w:rsidP="00D00041">
      <w:pPr>
        <w:spacing w:after="0" w:line="240" w:lineRule="atLeast"/>
        <w:rPr>
          <w:rFonts w:ascii="Arial" w:hAnsi="Arial" w:cs="Arial"/>
          <w:sz w:val="32"/>
          <w:szCs w:val="32"/>
        </w:rPr>
      </w:pPr>
    </w:p>
    <w:p w:rsidR="00D00041" w:rsidRPr="00D00041" w:rsidRDefault="00D00041" w:rsidP="00D00041">
      <w:pPr>
        <w:spacing w:after="0" w:line="240" w:lineRule="atLeast"/>
        <w:jc w:val="center"/>
        <w:rPr>
          <w:rStyle w:val="1"/>
          <w:rFonts w:ascii="Arial" w:eastAsia="Arial" w:hAnsi="Arial" w:cs="Arial"/>
          <w:b/>
          <w:bCs/>
          <w:sz w:val="32"/>
          <w:szCs w:val="32"/>
        </w:rPr>
      </w:pPr>
      <w:r w:rsidRPr="00D00041">
        <w:rPr>
          <w:rStyle w:val="1"/>
          <w:rFonts w:ascii="Arial" w:hAnsi="Arial" w:cs="Arial"/>
          <w:b/>
          <w:bCs/>
          <w:sz w:val="32"/>
          <w:szCs w:val="32"/>
        </w:rPr>
        <w:t>ПОРЯДОК</w:t>
      </w:r>
    </w:p>
    <w:p w:rsidR="00D00041" w:rsidRPr="00D00041" w:rsidRDefault="00D00041" w:rsidP="00D00041">
      <w:pPr>
        <w:autoSpaceDE w:val="0"/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00041">
        <w:rPr>
          <w:rStyle w:val="1"/>
          <w:rFonts w:ascii="Arial" w:eastAsia="Arial" w:hAnsi="Arial" w:cs="Arial"/>
          <w:b/>
          <w:bCs/>
          <w:sz w:val="32"/>
          <w:szCs w:val="32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D00041" w:rsidRPr="00D00041" w:rsidRDefault="00D00041" w:rsidP="00D00041">
      <w:pPr>
        <w:spacing w:after="0" w:line="240" w:lineRule="atLeast"/>
        <w:rPr>
          <w:rFonts w:ascii="Arial" w:hAnsi="Arial" w:cs="Arial"/>
          <w:b/>
          <w:sz w:val="30"/>
          <w:szCs w:val="30"/>
        </w:rPr>
      </w:pPr>
    </w:p>
    <w:p w:rsidR="00D00041" w:rsidRPr="00D00041" w:rsidRDefault="00D00041" w:rsidP="00D00041">
      <w:pPr>
        <w:pStyle w:val="ConsPlusDocList"/>
        <w:tabs>
          <w:tab w:val="left" w:pos="1005"/>
        </w:tabs>
        <w:spacing w:line="240" w:lineRule="atLeast"/>
        <w:jc w:val="center"/>
        <w:rPr>
          <w:rStyle w:val="1"/>
          <w:rFonts w:ascii="Arial" w:hAnsi="Arial" w:cs="Arial"/>
          <w:b/>
          <w:sz w:val="30"/>
          <w:szCs w:val="30"/>
        </w:rPr>
      </w:pPr>
      <w:r w:rsidRPr="00D00041">
        <w:rPr>
          <w:rStyle w:val="1"/>
          <w:rFonts w:ascii="Arial" w:hAnsi="Arial" w:cs="Arial"/>
          <w:b/>
          <w:sz w:val="30"/>
          <w:szCs w:val="30"/>
        </w:rPr>
        <w:t>1. Общие положения</w:t>
      </w:r>
    </w:p>
    <w:p w:rsidR="00D00041" w:rsidRPr="00D00041" w:rsidRDefault="00D00041" w:rsidP="00D00041">
      <w:pPr>
        <w:spacing w:after="0" w:line="240" w:lineRule="atLeast"/>
        <w:rPr>
          <w:rFonts w:ascii="Arial" w:hAnsi="Arial" w:cs="Arial"/>
          <w:sz w:val="30"/>
          <w:szCs w:val="30"/>
        </w:rPr>
      </w:pPr>
    </w:p>
    <w:p w:rsidR="00D00041" w:rsidRPr="00D00041" w:rsidRDefault="00D00041" w:rsidP="00D0004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от 11 декабря 2019 года   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>
        <w:rPr>
          <w:rFonts w:ascii="Arial" w:hAnsi="Arial" w:cs="Arial"/>
          <w:sz w:val="24"/>
          <w:szCs w:val="24"/>
        </w:rPr>
        <w:t>муниципального образования «Шумаковский сельсовет</w:t>
      </w:r>
      <w:r w:rsidR="00990AFD">
        <w:rPr>
          <w:rFonts w:ascii="Arial" w:hAnsi="Arial" w:cs="Arial"/>
          <w:sz w:val="24"/>
          <w:szCs w:val="24"/>
        </w:rPr>
        <w:t>» Курского района Курской области</w:t>
      </w:r>
      <w:r w:rsidRPr="00D00041">
        <w:rPr>
          <w:rFonts w:ascii="Arial" w:hAnsi="Arial" w:cs="Arial"/>
          <w:sz w:val="24"/>
          <w:szCs w:val="24"/>
        </w:rPr>
        <w:t>.</w:t>
      </w:r>
    </w:p>
    <w:p w:rsidR="00D00041" w:rsidRPr="00D00041" w:rsidRDefault="00D00041" w:rsidP="00D0004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00041" w:rsidRPr="00D00041" w:rsidRDefault="00D00041" w:rsidP="00D0004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1.2.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</w:t>
      </w:r>
      <w:r w:rsidR="000C73E6">
        <w:rPr>
          <w:rFonts w:ascii="Arial" w:hAnsi="Arial" w:cs="Arial"/>
          <w:sz w:val="24"/>
          <w:szCs w:val="24"/>
        </w:rPr>
        <w:t>.3-1</w:t>
      </w:r>
      <w:r w:rsidRPr="00D00041">
        <w:rPr>
          <w:rFonts w:ascii="Arial" w:hAnsi="Arial" w:cs="Arial"/>
          <w:sz w:val="24"/>
          <w:szCs w:val="24"/>
        </w:rPr>
        <w:t xml:space="preserve"> статьи 40 Федерального закона № 131-ФЗ (далее – меры ответственности).</w:t>
      </w:r>
    </w:p>
    <w:p w:rsidR="00D00041" w:rsidRPr="00D00041" w:rsidRDefault="00D00041" w:rsidP="00D0004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00041" w:rsidRPr="00990AFD" w:rsidRDefault="00D00041" w:rsidP="00D00041">
      <w:pPr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990AFD">
        <w:rPr>
          <w:rFonts w:ascii="Arial" w:hAnsi="Arial" w:cs="Arial"/>
          <w:b/>
          <w:sz w:val="30"/>
          <w:szCs w:val="30"/>
        </w:rPr>
        <w:t>2. Рассмотрение поступившего заявления</w:t>
      </w:r>
    </w:p>
    <w:p w:rsidR="00D00041" w:rsidRPr="00990AFD" w:rsidRDefault="00D00041" w:rsidP="00D00041">
      <w:pPr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</w:p>
    <w:p w:rsidR="00D00041" w:rsidRPr="00D00041" w:rsidRDefault="00D00041" w:rsidP="00990AFD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lastRenderedPageBreak/>
        <w:t xml:space="preserve">2.1. Решение о применении к депутату, </w:t>
      </w:r>
      <w:r w:rsidRPr="00D00041">
        <w:rPr>
          <w:rFonts w:ascii="Arial" w:hAnsi="Arial" w:cs="Arial"/>
          <w:bCs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Pr="00D00041">
        <w:rPr>
          <w:rFonts w:ascii="Arial" w:hAnsi="Arial" w:cs="Arial"/>
          <w:sz w:val="24"/>
          <w:szCs w:val="24"/>
        </w:rPr>
        <w:t xml:space="preserve"> мер ответственности принимается </w:t>
      </w:r>
      <w:r w:rsidR="00990AFD">
        <w:rPr>
          <w:rFonts w:ascii="Arial" w:hAnsi="Arial" w:cs="Arial"/>
          <w:sz w:val="24"/>
          <w:szCs w:val="24"/>
        </w:rPr>
        <w:t>Собранием депутатов Шумаковского сельсовета Курского района Курской области.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– заявление).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2.3. </w:t>
      </w:r>
      <w:r w:rsidR="00990AFD">
        <w:rPr>
          <w:rFonts w:ascii="Arial" w:hAnsi="Arial" w:cs="Arial"/>
          <w:bCs/>
          <w:sz w:val="24"/>
          <w:szCs w:val="24"/>
        </w:rPr>
        <w:t xml:space="preserve">Собрание депутатов Шумаковского сельсовета Курского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>обязан</w:t>
      </w:r>
      <w:r w:rsidR="00990AFD">
        <w:rPr>
          <w:rFonts w:ascii="Arial" w:hAnsi="Arial" w:cs="Arial"/>
          <w:sz w:val="24"/>
          <w:szCs w:val="24"/>
        </w:rPr>
        <w:t>о</w:t>
      </w:r>
      <w:r w:rsidRPr="00D00041">
        <w:rPr>
          <w:rFonts w:ascii="Arial" w:hAnsi="Arial" w:cs="Arial"/>
          <w:sz w:val="24"/>
          <w:szCs w:val="24"/>
        </w:rPr>
        <w:t xml:space="preserve"> рассмотреть заявление Губернатора Курской области о применении к депутату, </w:t>
      </w:r>
      <w:r w:rsidRPr="00D00041">
        <w:rPr>
          <w:rFonts w:ascii="Arial" w:hAnsi="Arial" w:cs="Arial"/>
          <w:bCs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</w:t>
      </w:r>
      <w:r w:rsidRPr="00D00041">
        <w:rPr>
          <w:rFonts w:ascii="Arial" w:hAnsi="Arial" w:cs="Arial"/>
          <w:sz w:val="24"/>
          <w:szCs w:val="24"/>
        </w:rPr>
        <w:t xml:space="preserve">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2.4. В случае рассмотрения </w:t>
      </w:r>
      <w:r w:rsidR="00990AFD">
        <w:rPr>
          <w:rFonts w:ascii="Arial" w:hAnsi="Arial" w:cs="Arial"/>
          <w:sz w:val="24"/>
          <w:szCs w:val="24"/>
        </w:rPr>
        <w:t>Собранием деп</w:t>
      </w:r>
      <w:r w:rsidR="000C73E6">
        <w:rPr>
          <w:rFonts w:ascii="Arial" w:hAnsi="Arial" w:cs="Arial"/>
          <w:sz w:val="24"/>
          <w:szCs w:val="24"/>
        </w:rPr>
        <w:t>утатов Шумаковского сельсовета К</w:t>
      </w:r>
      <w:r w:rsidR="00990AFD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 xml:space="preserve">заявления, поступившего в отношении депутата </w:t>
      </w:r>
      <w:r w:rsidR="00990AFD">
        <w:rPr>
          <w:rFonts w:ascii="Arial" w:hAnsi="Arial" w:cs="Arial"/>
          <w:sz w:val="24"/>
          <w:szCs w:val="24"/>
        </w:rPr>
        <w:t>Собрания депутатов Шумаковского сельсовета Курского района Курской области</w:t>
      </w:r>
      <w:r w:rsidRPr="00D00041">
        <w:rPr>
          <w:rFonts w:ascii="Arial" w:hAnsi="Arial" w:cs="Arial"/>
          <w:sz w:val="24"/>
          <w:szCs w:val="24"/>
        </w:rPr>
        <w:t>,</w:t>
      </w:r>
      <w:r w:rsidR="00990AFD">
        <w:rPr>
          <w:rFonts w:ascii="Arial" w:hAnsi="Arial" w:cs="Arial"/>
          <w:sz w:val="24"/>
          <w:szCs w:val="24"/>
        </w:rPr>
        <w:t xml:space="preserve"> </w:t>
      </w:r>
      <w:r w:rsidRPr="00D00041">
        <w:rPr>
          <w:rFonts w:ascii="Arial" w:hAnsi="Arial" w:cs="Arial"/>
          <w:sz w:val="24"/>
          <w:szCs w:val="24"/>
        </w:rPr>
        <w:t>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2.5. 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а) давать пояснения в письменной и устной форме;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D00041" w:rsidRPr="00D00041" w:rsidRDefault="00D00041" w:rsidP="00990AFD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2.6. На заседании при рассмотрении поступившего заявления и принятии решения </w:t>
      </w:r>
      <w:r w:rsidR="00990AFD">
        <w:rPr>
          <w:rFonts w:ascii="Arial" w:hAnsi="Arial" w:cs="Arial"/>
          <w:sz w:val="24"/>
          <w:szCs w:val="24"/>
        </w:rPr>
        <w:t>Собрания депутатов Шумаковского сельсовета Курского района Курской области</w:t>
      </w:r>
      <w:r w:rsidRPr="00D00041">
        <w:rPr>
          <w:rFonts w:ascii="Arial" w:hAnsi="Arial" w:cs="Arial"/>
          <w:sz w:val="24"/>
          <w:szCs w:val="24"/>
        </w:rPr>
        <w:t>: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 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 </w:t>
      </w:r>
      <w:r w:rsidR="00990AFD">
        <w:rPr>
          <w:rFonts w:ascii="Arial" w:hAnsi="Arial" w:cs="Arial"/>
          <w:sz w:val="24"/>
          <w:szCs w:val="24"/>
        </w:rPr>
        <w:t xml:space="preserve">Собрание депутатов </w:t>
      </w:r>
      <w:r w:rsidR="00990AFD">
        <w:rPr>
          <w:rFonts w:ascii="Arial" w:hAnsi="Arial" w:cs="Arial"/>
          <w:sz w:val="24"/>
          <w:szCs w:val="24"/>
        </w:rPr>
        <w:lastRenderedPageBreak/>
        <w:t xml:space="preserve">Шумаковского сельсовета Курского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>рассматривает вопрос с учетом поступившего заявления.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2.7. </w:t>
      </w:r>
      <w:r w:rsidR="00990AFD">
        <w:rPr>
          <w:rFonts w:ascii="Arial" w:hAnsi="Arial" w:cs="Arial"/>
          <w:sz w:val="24"/>
          <w:szCs w:val="24"/>
        </w:rPr>
        <w:t xml:space="preserve">Собрание депутатов Шумаковского сельсовета Курского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2.8. По результатам заседания </w:t>
      </w:r>
      <w:r w:rsidR="00990AFD">
        <w:rPr>
          <w:rFonts w:ascii="Arial" w:hAnsi="Arial" w:cs="Arial"/>
          <w:sz w:val="24"/>
          <w:szCs w:val="24"/>
        </w:rPr>
        <w:t xml:space="preserve">Собрания депутатов Шумаковского сельсовета Курского района Курской области, </w:t>
      </w:r>
      <w:r w:rsidRPr="00D00041">
        <w:rPr>
          <w:rFonts w:ascii="Arial" w:hAnsi="Arial" w:cs="Arial"/>
          <w:sz w:val="24"/>
          <w:szCs w:val="24"/>
        </w:rPr>
        <w:t>секретарь заседания оформляет протокол заседания в соответствии с регламентом</w:t>
      </w:r>
      <w:r w:rsidR="00990AFD">
        <w:rPr>
          <w:rFonts w:ascii="Arial" w:hAnsi="Arial" w:cs="Arial"/>
          <w:sz w:val="24"/>
          <w:szCs w:val="24"/>
        </w:rPr>
        <w:t xml:space="preserve"> Собрания депутатов Шумаковского сельсовета Курского района Курской области.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00041" w:rsidRPr="00103894" w:rsidRDefault="00D00041" w:rsidP="00D00041">
      <w:pPr>
        <w:spacing w:after="0" w:line="240" w:lineRule="atLeas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03894">
        <w:rPr>
          <w:rFonts w:ascii="Arial" w:hAnsi="Arial" w:cs="Arial"/>
          <w:b/>
          <w:sz w:val="30"/>
          <w:szCs w:val="30"/>
        </w:rPr>
        <w:t>3. Принятие решения о применении к депутату, выборному</w:t>
      </w:r>
      <w:r w:rsidR="00103894">
        <w:rPr>
          <w:rFonts w:ascii="Arial" w:hAnsi="Arial" w:cs="Arial"/>
          <w:b/>
          <w:sz w:val="30"/>
          <w:szCs w:val="30"/>
        </w:rPr>
        <w:t xml:space="preserve"> </w:t>
      </w:r>
      <w:r w:rsidRPr="00103894">
        <w:rPr>
          <w:rFonts w:ascii="Arial" w:hAnsi="Arial" w:cs="Arial"/>
          <w:b/>
          <w:sz w:val="30"/>
          <w:szCs w:val="30"/>
        </w:rPr>
        <w:t>должностному лицу местного самоуправления мер</w:t>
      </w:r>
      <w:r w:rsidR="00103894">
        <w:rPr>
          <w:rFonts w:ascii="Arial" w:hAnsi="Arial" w:cs="Arial"/>
          <w:b/>
          <w:sz w:val="30"/>
          <w:szCs w:val="30"/>
        </w:rPr>
        <w:t xml:space="preserve"> </w:t>
      </w:r>
      <w:r w:rsidRPr="00103894">
        <w:rPr>
          <w:rFonts w:ascii="Arial" w:hAnsi="Arial" w:cs="Arial"/>
          <w:b/>
          <w:sz w:val="30"/>
          <w:szCs w:val="30"/>
        </w:rPr>
        <w:t>ответственности</w:t>
      </w:r>
    </w:p>
    <w:p w:rsidR="00D00041" w:rsidRPr="00103894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b/>
          <w:sz w:val="30"/>
          <w:szCs w:val="30"/>
        </w:rPr>
      </w:pP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3.1. На основании протокола заседания, указанного в пункте 2.9 настоящего Порядка</w:t>
      </w:r>
      <w:r w:rsidR="00103894">
        <w:rPr>
          <w:rFonts w:ascii="Arial" w:hAnsi="Arial" w:cs="Arial"/>
          <w:sz w:val="24"/>
          <w:szCs w:val="24"/>
        </w:rPr>
        <w:t xml:space="preserve"> Собрание депутатов Шумаковского сельсовета Курского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 xml:space="preserve"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</w:t>
      </w:r>
      <w:r w:rsidR="00103894">
        <w:rPr>
          <w:rFonts w:ascii="Arial" w:hAnsi="Arial" w:cs="Arial"/>
          <w:sz w:val="24"/>
          <w:szCs w:val="24"/>
        </w:rPr>
        <w:t>Собрания депутатов Шумаковского сельсовета Курского района Курской области.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а) фамилию, имя, отчество (последнее - при наличии);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б) должность;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г) принятая мера ответственности с обоснованием ее применения;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д) срок действия меры ответственности (при наличии).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</w:t>
      </w:r>
      <w:r w:rsidRPr="00D00041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о персональных данных и иной охраняемой законом тайне.</w:t>
      </w:r>
    </w:p>
    <w:p w:rsidR="00D00041" w:rsidRPr="00D00041" w:rsidRDefault="00D00041" w:rsidP="0010389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3.3. Решение о применении меры ответственности подписывается председателем (лицом председательствующим на заседании</w:t>
      </w:r>
      <w:r w:rsidR="00103894">
        <w:rPr>
          <w:rFonts w:ascii="Arial" w:hAnsi="Arial" w:cs="Arial"/>
          <w:sz w:val="24"/>
          <w:szCs w:val="24"/>
        </w:rPr>
        <w:t>) Собрания депутатов Шумаковского сельсовета Курского района Курской области.</w:t>
      </w:r>
    </w:p>
    <w:p w:rsidR="00103894" w:rsidRDefault="00D00041" w:rsidP="00103894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3.4. В случае принятия решения о применении мер ответственности к председателю </w:t>
      </w:r>
      <w:r w:rsidR="00103894">
        <w:rPr>
          <w:rFonts w:ascii="Arial" w:hAnsi="Arial" w:cs="Arial"/>
          <w:sz w:val="24"/>
          <w:szCs w:val="24"/>
        </w:rPr>
        <w:t xml:space="preserve">Собрания депутатов Шумаковского сельсовета Курского района Курской области </w:t>
      </w:r>
      <w:r w:rsidRPr="00D00041">
        <w:rPr>
          <w:rFonts w:ascii="Arial" w:hAnsi="Arial" w:cs="Arial"/>
          <w:sz w:val="24"/>
          <w:szCs w:val="24"/>
        </w:rPr>
        <w:t>данное решение подписывается председательствующим на заседан</w:t>
      </w:r>
      <w:r w:rsidR="00103894">
        <w:rPr>
          <w:rFonts w:ascii="Arial" w:hAnsi="Arial" w:cs="Arial"/>
          <w:sz w:val="24"/>
          <w:szCs w:val="24"/>
        </w:rPr>
        <w:t>ии Собрания депутатов Шумаковского сельсовета Курского района Курской области.</w:t>
      </w:r>
    </w:p>
    <w:p w:rsidR="00D00041" w:rsidRPr="00103894" w:rsidRDefault="00D00041" w:rsidP="00103894">
      <w:pPr>
        <w:spacing w:after="0" w:line="240" w:lineRule="atLeas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03894">
        <w:rPr>
          <w:rFonts w:ascii="Arial" w:hAnsi="Arial" w:cs="Arial"/>
          <w:b/>
          <w:sz w:val="30"/>
          <w:szCs w:val="30"/>
        </w:rPr>
        <w:t>4. Заключительные положения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направляется Губернатору Курской области;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 xml:space="preserve"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 </w:t>
      </w:r>
    </w:p>
    <w:p w:rsidR="00D00041" w:rsidRPr="00D00041" w:rsidRDefault="00D00041" w:rsidP="00D00041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00041">
        <w:rPr>
          <w:rFonts w:ascii="Arial" w:hAnsi="Arial" w:cs="Arial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2376DC" w:rsidRPr="00D00041" w:rsidRDefault="002376DC" w:rsidP="00D00041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2376DC" w:rsidRPr="00D00041" w:rsidSect="00D00041">
      <w:headerReference w:type="default" r:id="rId7"/>
      <w:pgSz w:w="11906" w:h="16838"/>
      <w:pgMar w:top="1134" w:right="1247" w:bottom="1134" w:left="153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F5" w:rsidRDefault="00B052F5" w:rsidP="004E5CB0">
      <w:pPr>
        <w:spacing w:after="0" w:line="240" w:lineRule="auto"/>
      </w:pPr>
      <w:r>
        <w:separator/>
      </w:r>
    </w:p>
  </w:endnote>
  <w:endnote w:type="continuationSeparator" w:id="1">
    <w:p w:rsidR="00B052F5" w:rsidRDefault="00B052F5" w:rsidP="004E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F5" w:rsidRDefault="00B052F5" w:rsidP="004E5CB0">
      <w:pPr>
        <w:spacing w:after="0" w:line="240" w:lineRule="auto"/>
      </w:pPr>
      <w:r>
        <w:separator/>
      </w:r>
    </w:p>
  </w:footnote>
  <w:footnote w:type="continuationSeparator" w:id="1">
    <w:p w:rsidR="00B052F5" w:rsidRDefault="00B052F5" w:rsidP="004E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79" w:rsidRDefault="004E5CB0">
    <w:pPr>
      <w:pStyle w:val="a3"/>
      <w:jc w:val="center"/>
    </w:pPr>
    <w:r>
      <w:fldChar w:fldCharType="begin"/>
    </w:r>
    <w:r w:rsidR="002376DC">
      <w:instrText>PAGE   \* MERGEFORMAT</w:instrText>
    </w:r>
    <w:r>
      <w:fldChar w:fldCharType="separate"/>
    </w:r>
    <w:r w:rsidR="00A52060">
      <w:rPr>
        <w:noProof/>
      </w:rPr>
      <w:t>5</w:t>
    </w:r>
    <w:r>
      <w:fldChar w:fldCharType="end"/>
    </w:r>
  </w:p>
  <w:p w:rsidR="00041079" w:rsidRDefault="00B05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041"/>
    <w:rsid w:val="000C73E6"/>
    <w:rsid w:val="00103894"/>
    <w:rsid w:val="002376DC"/>
    <w:rsid w:val="004E5CB0"/>
    <w:rsid w:val="00990AFD"/>
    <w:rsid w:val="00A11C56"/>
    <w:rsid w:val="00A52060"/>
    <w:rsid w:val="00B052F5"/>
    <w:rsid w:val="00D0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00041"/>
  </w:style>
  <w:style w:type="paragraph" w:customStyle="1" w:styleId="ConsPlusTitle">
    <w:name w:val="ConsPlusTitle"/>
    <w:basedOn w:val="a"/>
    <w:next w:val="ConsPlusNormal"/>
    <w:rsid w:val="00D0004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00041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D00041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00041"/>
    <w:pPr>
      <w:widowControl w:val="0"/>
      <w:suppressLineNumbers/>
      <w:tabs>
        <w:tab w:val="center" w:pos="4961"/>
        <w:tab w:val="right" w:pos="9922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0004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D00041"/>
  </w:style>
  <w:style w:type="paragraph" w:styleId="a6">
    <w:name w:val="No Spacing"/>
    <w:link w:val="a5"/>
    <w:uiPriority w:val="1"/>
    <w:qFormat/>
    <w:rsid w:val="00D0004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000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2009-03-08T22:10:00Z</dcterms:created>
  <dcterms:modified xsi:type="dcterms:W3CDTF">2009-03-08T21:44:00Z</dcterms:modified>
</cp:coreProperties>
</file>